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6" w:rsidRPr="0062510E" w:rsidRDefault="00B970D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2510E">
        <w:br/>
      </w:r>
      <w:r w:rsidRPr="0062510E">
        <w:br/>
      </w:r>
      <w:r w:rsidRPr="0062510E">
        <w:br/>
      </w:r>
      <w:r w:rsidRPr="0062510E">
        <w:rPr>
          <w:rFonts w:ascii="Times New Roman" w:hAnsi="Times New Roman" w:cs="Times New Roman"/>
          <w:sz w:val="32"/>
          <w:szCs w:val="32"/>
        </w:rPr>
        <w:t>14 квітня 2020р.,вівторок, 131М група. Завдання для самостійного опрацювання (Навчальна дисципліна “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акушерстві та гінекології»)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«Клімактеричний синдром та питання фізичної реабілітації при патологічному клімаксі»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1. Визначення поняття «клімактеричний синдром».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2. Фази клімаксу та їх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3. Засоби та методи фізичної реабілітації, що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рекомендуються до використання при патологічному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клімаксі.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Зміст попередньої лекції повторити. Матеріал стосовно теми лекції: «Клімактеричний синдром та питання фізичної реабілітації при патологічному клімаксі» законспектувати,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Література</w:t>
      </w:r>
      <w:r w:rsidR="0062510E">
        <w:rPr>
          <w:rFonts w:ascii="Times New Roman" w:hAnsi="Times New Roman" w:cs="Times New Roman"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2510E">
        <w:rPr>
          <w:rFonts w:ascii="Times New Roman" w:hAnsi="Times New Roman" w:cs="Times New Roman"/>
          <w:sz w:val="32"/>
          <w:szCs w:val="32"/>
          <w:lang w:val="uk-UA"/>
        </w:rPr>
        <w:br/>
        <w:t>1. Фізична реабілітація у жінок при клімаксі – режим доступу:</w:t>
      </w:r>
      <w:r w:rsidR="0062510E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https:www.myuniversity.ru</w:t>
      </w:r>
      <w:r w:rsidR="0062510E">
        <w:rPr>
          <w:rFonts w:ascii="Times New Roman" w:hAnsi="Times New Roman" w:cs="Times New Roman"/>
          <w:sz w:val="32"/>
          <w:szCs w:val="32"/>
          <w:lang w:val="en-US"/>
        </w:rPr>
        <w:t xml:space="preserve"> ……</w:t>
      </w:r>
    </w:p>
    <w:sectPr w:rsidR="002A6706" w:rsidRPr="0062510E" w:rsidSect="002A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970D7"/>
    <w:rsid w:val="000472A0"/>
    <w:rsid w:val="002A6706"/>
    <w:rsid w:val="0062510E"/>
    <w:rsid w:val="008436BC"/>
    <w:rsid w:val="00B9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2020-04-15T11:11:00Z</dcterms:created>
  <dcterms:modified xsi:type="dcterms:W3CDTF">2020-04-15T12:28:00Z</dcterms:modified>
</cp:coreProperties>
</file>